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04CF9">
      <w:pPr>
        <w:rPr>
          <w:rFonts w:ascii="Times New Roman" w:hAnsi="Times New Roman" w:cs="Times New Roman"/>
          <w:sz w:val="24"/>
          <w:szCs w:val="24"/>
        </w:rPr>
      </w:pPr>
    </w:p>
    <w:p w:rsidR="00D53B7C">
      <w:pPr>
        <w:rPr>
          <w:rFonts w:ascii="Times New Roman" w:hAnsi="Times New Roman" w:cs="Times New Roman"/>
          <w:sz w:val="24"/>
          <w:szCs w:val="24"/>
        </w:rPr>
      </w:pPr>
    </w:p>
    <w:p w:rsidR="00D53B7C">
      <w:pPr>
        <w:rPr>
          <w:rFonts w:ascii="Times New Roman" w:hAnsi="Times New Roman" w:cs="Times New Roman"/>
          <w:sz w:val="24"/>
          <w:szCs w:val="24"/>
        </w:rPr>
      </w:pPr>
    </w:p>
    <w:p w:rsidR="00D53B7C">
      <w:pPr>
        <w:rPr>
          <w:rFonts w:ascii="Times New Roman" w:hAnsi="Times New Roman" w:cs="Times New Roman"/>
          <w:sz w:val="24"/>
          <w:szCs w:val="24"/>
        </w:rPr>
      </w:pPr>
    </w:p>
    <w:p w:rsidR="00D53B7C" w:rsidP="00D53B7C">
      <w:pPr>
        <w:jc w:val="center"/>
        <w:rPr>
          <w:rFonts w:ascii="Times New Roman" w:hAnsi="Times New Roman" w:cs="Times New Roman"/>
          <w:b/>
          <w:sz w:val="24"/>
          <w:szCs w:val="24"/>
        </w:rPr>
      </w:pPr>
      <w:r>
        <w:rPr>
          <w:rFonts w:ascii="Times New Roman" w:hAnsi="Times New Roman" w:cs="Times New Roman"/>
          <w:b/>
          <w:sz w:val="24"/>
          <w:szCs w:val="24"/>
        </w:rPr>
        <w:t>Constitution</w:t>
      </w:r>
      <w:r w:rsidR="00D955AA">
        <w:rPr>
          <w:rFonts w:ascii="Times New Roman" w:hAnsi="Times New Roman" w:cs="Times New Roman"/>
          <w:b/>
          <w:sz w:val="24"/>
          <w:szCs w:val="24"/>
        </w:rPr>
        <w:t>al</w:t>
      </w:r>
      <w:r>
        <w:rPr>
          <w:rFonts w:ascii="Times New Roman" w:hAnsi="Times New Roman" w:cs="Times New Roman"/>
          <w:b/>
          <w:sz w:val="24"/>
          <w:szCs w:val="24"/>
        </w:rPr>
        <w:t xml:space="preserve"> Convention</w:t>
      </w:r>
    </w:p>
    <w:p w:rsidR="00D53B7C" w:rsidP="00D53B7C">
      <w:pPr>
        <w:jc w:val="center"/>
        <w:rPr>
          <w:rFonts w:ascii="Times New Roman" w:hAnsi="Times New Roman" w:cs="Times New Roman"/>
          <w:b/>
          <w:sz w:val="24"/>
          <w:szCs w:val="24"/>
        </w:rPr>
      </w:pPr>
    </w:p>
    <w:p w:rsidR="00D53B7C" w:rsidP="00D53B7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53B7C" w:rsidP="00D53B7C">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D53B7C" w:rsidP="00D53B7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53B7C" w:rsidP="00D53B7C">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D53B7C">
      <w:pPr>
        <w:rPr>
          <w:rFonts w:ascii="Times New Roman" w:hAnsi="Times New Roman" w:cs="Times New Roman"/>
          <w:sz w:val="24"/>
          <w:szCs w:val="24"/>
        </w:rPr>
      </w:pPr>
      <w:r>
        <w:rPr>
          <w:rFonts w:ascii="Times New Roman" w:hAnsi="Times New Roman" w:cs="Times New Roman"/>
          <w:sz w:val="24"/>
          <w:szCs w:val="24"/>
        </w:rPr>
        <w:br w:type="page"/>
      </w:r>
    </w:p>
    <w:p w:rsidR="00D53B7C" w:rsidP="00D53B7C">
      <w:pPr>
        <w:jc w:val="center"/>
        <w:rPr>
          <w:rFonts w:ascii="Times New Roman" w:hAnsi="Times New Roman" w:cs="Times New Roman"/>
          <w:b/>
          <w:sz w:val="24"/>
          <w:szCs w:val="24"/>
        </w:rPr>
      </w:pPr>
      <w:r>
        <w:rPr>
          <w:rFonts w:ascii="Times New Roman" w:hAnsi="Times New Roman" w:cs="Times New Roman"/>
          <w:b/>
          <w:sz w:val="24"/>
          <w:szCs w:val="24"/>
        </w:rPr>
        <w:t xml:space="preserve">Constitutional </w:t>
      </w:r>
      <w:r>
        <w:rPr>
          <w:rFonts w:ascii="Times New Roman" w:hAnsi="Times New Roman" w:cs="Times New Roman"/>
          <w:b/>
          <w:sz w:val="24"/>
          <w:szCs w:val="24"/>
        </w:rPr>
        <w:t>Conve</w:t>
      </w:r>
      <w:r>
        <w:rPr>
          <w:rFonts w:ascii="Times New Roman" w:hAnsi="Times New Roman" w:cs="Times New Roman"/>
          <w:b/>
          <w:sz w:val="24"/>
          <w:szCs w:val="24"/>
        </w:rPr>
        <w:t>ntion</w:t>
      </w:r>
    </w:p>
    <w:p w:rsidR="00D53B7C" w:rsidP="00FB2AA5">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What were the general ideologies of the Federalist Party and the anti-federalist party? </w:t>
      </w:r>
    </w:p>
    <w:p w:rsidR="00385DA5" w:rsidP="00FB2AA5">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main </w:t>
      </w:r>
      <w:r w:rsidR="00A323A9">
        <w:rPr>
          <w:rFonts w:ascii="Times New Roman" w:hAnsi="Times New Roman" w:cs="Times New Roman"/>
          <w:sz w:val="24"/>
          <w:szCs w:val="24"/>
        </w:rPr>
        <w:t>ideologies of the Federalists were</w:t>
      </w:r>
      <w:r>
        <w:rPr>
          <w:rFonts w:ascii="Times New Roman" w:hAnsi="Times New Roman" w:cs="Times New Roman"/>
          <w:sz w:val="24"/>
          <w:szCs w:val="24"/>
        </w:rPr>
        <w:t xml:space="preserve"> to have </w:t>
      </w:r>
      <w:r w:rsidR="00A323A9">
        <w:rPr>
          <w:rFonts w:ascii="Times New Roman" w:hAnsi="Times New Roman" w:cs="Times New Roman"/>
          <w:sz w:val="24"/>
          <w:szCs w:val="24"/>
        </w:rPr>
        <w:t xml:space="preserve">a strong executive branch and a strong government. They thought the new constitution was sufficient hence did they did not require the bill of rights. The party favored protectionism, centralization, modernization, and federalism. On the other hand, the anti-Federalist party selected a weaker central government. More so, they wished for a bill of rights since they thought that the constitution was not enough to protect them. They were afraid that the federal government would become too powerful, hence </w:t>
      </w:r>
      <w:r>
        <w:rPr>
          <w:rFonts w:ascii="Times New Roman" w:hAnsi="Times New Roman" w:cs="Times New Roman"/>
          <w:sz w:val="24"/>
          <w:szCs w:val="24"/>
        </w:rPr>
        <w:t xml:space="preserve">opposing the Constitution of </w:t>
      </w:r>
      <w:r w:rsidR="00D955AA">
        <w:rPr>
          <w:rFonts w:ascii="Times New Roman" w:hAnsi="Times New Roman" w:cs="Times New Roman"/>
          <w:sz w:val="24"/>
          <w:szCs w:val="24"/>
        </w:rPr>
        <w:t>the U.S. (</w:t>
      </w:r>
      <w:r w:rsidRPr="00D955AA" w:rsidR="00D955AA">
        <w:rPr>
          <w:rFonts w:ascii="Times New Roman" w:hAnsi="Times New Roman" w:cs="Times New Roman"/>
          <w:color w:val="222222"/>
          <w:sz w:val="24"/>
          <w:szCs w:val="24"/>
          <w:shd w:val="clear" w:color="auto" w:fill="FFFFFF"/>
        </w:rPr>
        <w:t>Vile</w:t>
      </w:r>
      <w:r w:rsidR="00D955AA">
        <w:rPr>
          <w:rFonts w:ascii="Times New Roman" w:hAnsi="Times New Roman" w:cs="Times New Roman"/>
          <w:color w:val="222222"/>
          <w:sz w:val="24"/>
          <w:szCs w:val="24"/>
          <w:shd w:val="clear" w:color="auto" w:fill="FFFFFF"/>
        </w:rPr>
        <w:t>, 2012)</w:t>
      </w:r>
      <w:r>
        <w:rPr>
          <w:rFonts w:ascii="Times New Roman" w:hAnsi="Times New Roman" w:cs="Times New Roman"/>
          <w:sz w:val="24"/>
          <w:szCs w:val="24"/>
        </w:rPr>
        <w:t xml:space="preserve">. </w:t>
      </w:r>
    </w:p>
    <w:p w:rsidR="00272BC9" w:rsidRPr="00272BC9" w:rsidP="00385DA5">
      <w:pPr>
        <w:pStyle w:val="ListParagraph"/>
        <w:numPr>
          <w:ilvl w:val="0"/>
          <w:numId w:val="1"/>
        </w:numPr>
        <w:spacing w:line="480" w:lineRule="auto"/>
        <w:rPr>
          <w:rFonts w:ascii="Times New Roman" w:hAnsi="Times New Roman" w:cs="Times New Roman"/>
          <w:sz w:val="24"/>
          <w:szCs w:val="24"/>
        </w:rPr>
      </w:pPr>
      <w:r w:rsidRPr="00385DA5">
        <w:rPr>
          <w:rFonts w:ascii="Times New Roman" w:hAnsi="Times New Roman" w:cs="Times New Roman"/>
          <w:sz w:val="24"/>
          <w:szCs w:val="24"/>
        </w:rPr>
        <w:t xml:space="preserve">  </w:t>
      </w:r>
      <w:r w:rsidR="00385DA5">
        <w:rPr>
          <w:rFonts w:ascii="Times New Roman" w:hAnsi="Times New Roman" w:cs="Times New Roman"/>
          <w:b/>
          <w:sz w:val="24"/>
          <w:szCs w:val="24"/>
        </w:rPr>
        <w:t>Why did the Anti-Federalists fear a powerful government?</w:t>
      </w:r>
    </w:p>
    <w:p w:rsidR="00272BC9" w:rsidP="00272BC9">
      <w:pPr>
        <w:pStyle w:val="ListParagraph"/>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The anti-Federalists equated a strong government with British tyranny hence preferred a weak government. Then they also feared that individual liberties would be threatened by the national government when it became too powerful.</w:t>
      </w:r>
      <w:r>
        <w:rPr>
          <w:rFonts w:ascii="Times New Roman" w:hAnsi="Times New Roman" w:cs="Times New Roman"/>
          <w:sz w:val="24"/>
          <w:szCs w:val="24"/>
        </w:rPr>
        <w:t xml:space="preserve"> The anti-federalist also worried that the wealthy would dominate the government and hinder democracy which was their concern</w:t>
      </w:r>
      <w:r w:rsidR="00D955AA">
        <w:rPr>
          <w:rFonts w:ascii="Times New Roman" w:hAnsi="Times New Roman" w:cs="Times New Roman"/>
          <w:sz w:val="24"/>
          <w:szCs w:val="24"/>
        </w:rPr>
        <w:t xml:space="preserve"> (</w:t>
      </w:r>
      <w:r w:rsidRPr="00D955AA" w:rsidR="00D955AA">
        <w:rPr>
          <w:rFonts w:ascii="Times New Roman" w:hAnsi="Times New Roman" w:cs="Times New Roman"/>
          <w:color w:val="222222"/>
          <w:sz w:val="24"/>
          <w:szCs w:val="24"/>
          <w:shd w:val="clear" w:color="auto" w:fill="FFFFFF"/>
        </w:rPr>
        <w:t>Ellenbogen</w:t>
      </w:r>
      <w:r w:rsidR="00D955AA">
        <w:rPr>
          <w:rFonts w:ascii="Times New Roman" w:hAnsi="Times New Roman" w:cs="Times New Roman"/>
          <w:color w:val="222222"/>
          <w:sz w:val="24"/>
          <w:szCs w:val="24"/>
          <w:shd w:val="clear" w:color="auto" w:fill="FFFFFF"/>
        </w:rPr>
        <w:t>, 2016)</w:t>
      </w:r>
      <w:r>
        <w:rPr>
          <w:rFonts w:ascii="Times New Roman" w:hAnsi="Times New Roman" w:cs="Times New Roman"/>
          <w:sz w:val="24"/>
          <w:szCs w:val="24"/>
        </w:rPr>
        <w:t xml:space="preserve">. </w:t>
      </w:r>
    </w:p>
    <w:p w:rsidR="00115CF0" w:rsidP="00272BC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Why were the Federalists concerned about granting too much authority to the states?</w:t>
      </w:r>
    </w:p>
    <w:p w:rsidR="00272BC9" w:rsidP="00115CF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federalists thought that the government would function efficiently if the central government had more power than the state government. More so, they wanted the states to be ruled by the federal government. </w:t>
      </w:r>
      <w:r w:rsidR="00115CF0">
        <w:rPr>
          <w:rFonts w:ascii="Times New Roman" w:hAnsi="Times New Roman" w:cs="Times New Roman"/>
          <w:sz w:val="24"/>
          <w:szCs w:val="24"/>
        </w:rPr>
        <w:t xml:space="preserve">The balance of power will be threatened if too much emphasis is given to the states, and some strong states might take over other states. </w:t>
      </w:r>
    </w:p>
    <w:p w:rsidR="00850B01" w:rsidP="00115CF0">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How does the federal government check and balance its own authority?</w:t>
      </w:r>
    </w:p>
    <w:p w:rsidR="00850B01" w:rsidRPr="00850B01" w:rsidP="00850B01">
      <w:pPr>
        <w:pStyle w:val="ListParagraph"/>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The federal </w:t>
      </w:r>
      <w:r>
        <w:rPr>
          <w:rFonts w:ascii="Times New Roman" w:hAnsi="Times New Roman" w:cs="Times New Roman"/>
          <w:sz w:val="24"/>
          <w:szCs w:val="24"/>
        </w:rPr>
        <w:t>government is divided into three branches by the constitution to check and balance its power. The three branches include; the executive, the legislative, and the judicially. The subdivision of the government ensures that the total control of the government does not rest in the hands of one person. Therefore the president cannot use his power to oppress others or for personal gain because other arms of the government are monitoring his performance. With enough votes, the legislative branch can override a veto law passed by the executive</w:t>
      </w:r>
      <w:r w:rsidR="00D955AA">
        <w:rPr>
          <w:rFonts w:ascii="Times New Roman" w:hAnsi="Times New Roman" w:cs="Times New Roman"/>
          <w:sz w:val="24"/>
          <w:szCs w:val="24"/>
        </w:rPr>
        <w:t xml:space="preserve"> (</w:t>
      </w:r>
      <w:r w:rsidRPr="00D955AA" w:rsidR="00D955AA">
        <w:rPr>
          <w:rFonts w:ascii="Times New Roman" w:hAnsi="Times New Roman" w:cs="Times New Roman"/>
          <w:color w:val="222222"/>
          <w:sz w:val="24"/>
          <w:szCs w:val="24"/>
          <w:shd w:val="clear" w:color="auto" w:fill="FFFFFF"/>
        </w:rPr>
        <w:t>Kowalski</w:t>
      </w:r>
      <w:r w:rsidR="00D955AA">
        <w:rPr>
          <w:rFonts w:ascii="Times New Roman" w:hAnsi="Times New Roman" w:cs="Times New Roman"/>
          <w:color w:val="222222"/>
          <w:sz w:val="24"/>
          <w:szCs w:val="24"/>
          <w:shd w:val="clear" w:color="auto" w:fill="FFFFFF"/>
        </w:rPr>
        <w:t>, 2013)</w:t>
      </w:r>
      <w:r>
        <w:rPr>
          <w:rFonts w:ascii="Times New Roman" w:hAnsi="Times New Roman" w:cs="Times New Roman"/>
          <w:sz w:val="24"/>
          <w:szCs w:val="24"/>
        </w:rPr>
        <w:t xml:space="preserve">. </w:t>
      </w:r>
    </w:p>
    <w:p w:rsidR="006462BE" w:rsidRPr="006462BE" w:rsidP="00115CF0">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00767112">
        <w:rPr>
          <w:rFonts w:ascii="Times New Roman" w:hAnsi="Times New Roman" w:cs="Times New Roman"/>
          <w:b/>
          <w:sz w:val="24"/>
          <w:szCs w:val="24"/>
        </w:rPr>
        <w:t xml:space="preserve">Explain the significance of the Bill of Rights. </w:t>
      </w:r>
      <w:r>
        <w:rPr>
          <w:rFonts w:ascii="Times New Roman" w:hAnsi="Times New Roman" w:cs="Times New Roman"/>
          <w:sz w:val="24"/>
          <w:szCs w:val="24"/>
        </w:rPr>
        <w:t xml:space="preserve"> </w:t>
      </w:r>
    </w:p>
    <w:p w:rsidR="00115CF0" w:rsidRPr="00115CF0" w:rsidP="006462BE">
      <w:pPr>
        <w:pStyle w:val="ListParagraph"/>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00767112">
        <w:rPr>
          <w:rFonts w:ascii="Times New Roman" w:hAnsi="Times New Roman" w:cs="Times New Roman"/>
          <w:sz w:val="24"/>
          <w:szCs w:val="24"/>
        </w:rPr>
        <w:t>In the American constitution, the bill of rights is the first ten amendments. The bill offers civil liberties and essential rights. Also, the bill of rights protects the cit</w:t>
      </w:r>
      <w:r w:rsidR="006462BE">
        <w:rPr>
          <w:rFonts w:ascii="Times New Roman" w:hAnsi="Times New Roman" w:cs="Times New Roman"/>
          <w:sz w:val="24"/>
          <w:szCs w:val="24"/>
        </w:rPr>
        <w:t>izens from the government's oppression by limiting its power. The bill separates the power between different arms of government to ensure no excess usage of power. The bill protects the role of the states in the American government and individual rights such as the right to a fair trial, right to free speech, right to worship, and many other rights</w:t>
      </w:r>
      <w:r w:rsidR="00D955AA">
        <w:rPr>
          <w:rFonts w:ascii="Times New Roman" w:hAnsi="Times New Roman" w:cs="Times New Roman"/>
          <w:sz w:val="24"/>
          <w:szCs w:val="24"/>
        </w:rPr>
        <w:t xml:space="preserve"> (</w:t>
      </w:r>
      <w:r w:rsidRPr="00D955AA" w:rsidR="00D955AA">
        <w:rPr>
          <w:rFonts w:ascii="Times New Roman" w:hAnsi="Times New Roman" w:cs="Times New Roman"/>
          <w:color w:val="222222"/>
          <w:sz w:val="24"/>
          <w:szCs w:val="24"/>
          <w:shd w:val="clear" w:color="auto" w:fill="FFFFFF"/>
        </w:rPr>
        <w:t>Hampshire</w:t>
      </w:r>
      <w:r w:rsidR="00D955AA">
        <w:rPr>
          <w:rFonts w:ascii="Times New Roman" w:hAnsi="Times New Roman" w:cs="Times New Roman"/>
          <w:color w:val="222222"/>
          <w:sz w:val="24"/>
          <w:szCs w:val="24"/>
          <w:shd w:val="clear" w:color="auto" w:fill="FFFFFF"/>
        </w:rPr>
        <w:t>, 2014)</w:t>
      </w:r>
      <w:bookmarkStart w:id="0" w:name="_GoBack"/>
      <w:bookmarkEnd w:id="0"/>
      <w:r w:rsidR="006462BE">
        <w:rPr>
          <w:rFonts w:ascii="Times New Roman" w:hAnsi="Times New Roman" w:cs="Times New Roman"/>
          <w:sz w:val="24"/>
          <w:szCs w:val="24"/>
        </w:rPr>
        <w:t xml:space="preserve">.  </w:t>
      </w:r>
    </w:p>
    <w:p w:rsidR="00272BC9">
      <w:pPr>
        <w:rPr>
          <w:rFonts w:ascii="Times New Roman" w:hAnsi="Times New Roman" w:cs="Times New Roman"/>
          <w:sz w:val="24"/>
          <w:szCs w:val="24"/>
        </w:rPr>
      </w:pPr>
      <w:r>
        <w:rPr>
          <w:rFonts w:ascii="Times New Roman" w:hAnsi="Times New Roman" w:cs="Times New Roman"/>
          <w:sz w:val="24"/>
          <w:szCs w:val="24"/>
        </w:rPr>
        <w:br w:type="page"/>
      </w:r>
    </w:p>
    <w:p w:rsidR="00FB2AA5" w:rsidP="00272BC9">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272BC9" w:rsidRPr="00D955AA" w:rsidP="00D955AA">
      <w:pPr>
        <w:pStyle w:val="ListParagraph"/>
        <w:spacing w:line="480" w:lineRule="auto"/>
        <w:ind w:left="1571" w:hanging="851"/>
        <w:rPr>
          <w:rFonts w:ascii="Times New Roman" w:hAnsi="Times New Roman" w:cs="Times New Roman"/>
          <w:color w:val="222222"/>
          <w:sz w:val="24"/>
          <w:szCs w:val="24"/>
          <w:shd w:val="clear" w:color="auto" w:fill="FFFFFF"/>
        </w:rPr>
      </w:pPr>
      <w:r w:rsidRPr="00D955AA">
        <w:rPr>
          <w:rFonts w:ascii="Times New Roman" w:hAnsi="Times New Roman" w:cs="Times New Roman"/>
          <w:color w:val="222222"/>
          <w:sz w:val="24"/>
          <w:szCs w:val="24"/>
          <w:shd w:val="clear" w:color="auto" w:fill="FFFFFF"/>
        </w:rPr>
        <w:t>Vile, J. R. (2012). </w:t>
      </w:r>
      <w:r w:rsidRPr="00D955AA">
        <w:rPr>
          <w:rFonts w:ascii="Times New Roman" w:hAnsi="Times New Roman" w:cs="Times New Roman"/>
          <w:i/>
          <w:iCs/>
          <w:color w:val="222222"/>
          <w:sz w:val="24"/>
          <w:szCs w:val="24"/>
          <w:shd w:val="clear" w:color="auto" w:fill="FFFFFF"/>
        </w:rPr>
        <w:t>The Writing and Ratification of the U.S. Constitution: Practical Virtue in Action</w:t>
      </w:r>
      <w:r w:rsidRPr="00D955AA">
        <w:rPr>
          <w:rFonts w:ascii="Times New Roman" w:hAnsi="Times New Roman" w:cs="Times New Roman"/>
          <w:color w:val="222222"/>
          <w:sz w:val="24"/>
          <w:szCs w:val="24"/>
          <w:shd w:val="clear" w:color="auto" w:fill="FFFFFF"/>
        </w:rPr>
        <w:t>. Rowman &amp; Littlefield.</w:t>
      </w:r>
    </w:p>
    <w:p w:rsidR="00272BC9" w:rsidRPr="00D955AA" w:rsidP="00D955AA">
      <w:pPr>
        <w:pStyle w:val="ListParagraph"/>
        <w:spacing w:line="480" w:lineRule="auto"/>
        <w:ind w:left="1571" w:hanging="851"/>
        <w:rPr>
          <w:rFonts w:ascii="Times New Roman" w:hAnsi="Times New Roman" w:cs="Times New Roman"/>
          <w:color w:val="222222"/>
          <w:sz w:val="24"/>
          <w:szCs w:val="24"/>
          <w:shd w:val="clear" w:color="auto" w:fill="FFFFFF"/>
        </w:rPr>
      </w:pPr>
      <w:r w:rsidRPr="00D955AA">
        <w:rPr>
          <w:rFonts w:ascii="Times New Roman" w:hAnsi="Times New Roman" w:cs="Times New Roman"/>
          <w:color w:val="222222"/>
          <w:sz w:val="24"/>
          <w:szCs w:val="24"/>
          <w:shd w:val="clear" w:color="auto" w:fill="FFFFFF"/>
        </w:rPr>
        <w:t>Ellenbogen, P. D. (2016</w:t>
      </w:r>
      <w:r w:rsidRPr="00D955AA">
        <w:rPr>
          <w:rFonts w:ascii="Times New Roman" w:hAnsi="Times New Roman" w:cs="Times New Roman"/>
          <w:color w:val="222222"/>
          <w:sz w:val="24"/>
          <w:szCs w:val="24"/>
          <w:shd w:val="clear" w:color="auto" w:fill="FFFFFF"/>
        </w:rPr>
        <w:t>). Another explanation for the Senate: The anti-federalists, John Adams, and the natural aristocracy. </w:t>
      </w:r>
      <w:r w:rsidRPr="00D955AA">
        <w:rPr>
          <w:rFonts w:ascii="Times New Roman" w:hAnsi="Times New Roman" w:cs="Times New Roman"/>
          <w:i/>
          <w:iCs/>
          <w:color w:val="222222"/>
          <w:sz w:val="24"/>
          <w:szCs w:val="24"/>
          <w:shd w:val="clear" w:color="auto" w:fill="FFFFFF"/>
        </w:rPr>
        <w:t>Polity</w:t>
      </w:r>
      <w:r w:rsidRPr="00D955AA">
        <w:rPr>
          <w:rFonts w:ascii="Times New Roman" w:hAnsi="Times New Roman" w:cs="Times New Roman"/>
          <w:color w:val="222222"/>
          <w:sz w:val="24"/>
          <w:szCs w:val="24"/>
          <w:shd w:val="clear" w:color="auto" w:fill="FFFFFF"/>
        </w:rPr>
        <w:t>, </w:t>
      </w:r>
      <w:r w:rsidRPr="00D955AA">
        <w:rPr>
          <w:rFonts w:ascii="Times New Roman" w:hAnsi="Times New Roman" w:cs="Times New Roman"/>
          <w:i/>
          <w:iCs/>
          <w:color w:val="222222"/>
          <w:sz w:val="24"/>
          <w:szCs w:val="24"/>
          <w:shd w:val="clear" w:color="auto" w:fill="FFFFFF"/>
        </w:rPr>
        <w:t>29</w:t>
      </w:r>
      <w:r w:rsidRPr="00D955AA">
        <w:rPr>
          <w:rFonts w:ascii="Times New Roman" w:hAnsi="Times New Roman" w:cs="Times New Roman"/>
          <w:color w:val="222222"/>
          <w:sz w:val="24"/>
          <w:szCs w:val="24"/>
          <w:shd w:val="clear" w:color="auto" w:fill="FFFFFF"/>
        </w:rPr>
        <w:t>(2), 247-271.</w:t>
      </w:r>
    </w:p>
    <w:p w:rsidR="00115CF0" w:rsidRPr="00D955AA" w:rsidP="00D955AA">
      <w:pPr>
        <w:pStyle w:val="ListParagraph"/>
        <w:spacing w:line="480" w:lineRule="auto"/>
        <w:ind w:left="1571" w:hanging="851"/>
        <w:rPr>
          <w:rFonts w:ascii="Times New Roman" w:hAnsi="Times New Roman" w:cs="Times New Roman"/>
          <w:sz w:val="24"/>
          <w:szCs w:val="24"/>
        </w:rPr>
      </w:pPr>
      <w:r w:rsidRPr="00D955AA">
        <w:rPr>
          <w:rFonts w:ascii="Times New Roman" w:hAnsi="Times New Roman" w:cs="Times New Roman"/>
          <w:color w:val="222222"/>
          <w:sz w:val="24"/>
          <w:szCs w:val="24"/>
          <w:shd w:val="clear" w:color="auto" w:fill="FFFFFF"/>
        </w:rPr>
        <w:t>Kowalski, K. M. (201</w:t>
      </w:r>
      <w:r w:rsidRPr="00D955AA" w:rsidR="00850B01">
        <w:rPr>
          <w:rFonts w:ascii="Times New Roman" w:hAnsi="Times New Roman" w:cs="Times New Roman"/>
          <w:color w:val="222222"/>
          <w:sz w:val="24"/>
          <w:szCs w:val="24"/>
          <w:shd w:val="clear" w:color="auto" w:fill="FFFFFF"/>
        </w:rPr>
        <w:t>3). </w:t>
      </w:r>
      <w:r w:rsidRPr="00D955AA" w:rsidR="00850B01">
        <w:rPr>
          <w:rFonts w:ascii="Times New Roman" w:hAnsi="Times New Roman" w:cs="Times New Roman"/>
          <w:i/>
          <w:iCs/>
          <w:color w:val="222222"/>
          <w:sz w:val="24"/>
          <w:szCs w:val="24"/>
          <w:shd w:val="clear" w:color="auto" w:fill="FFFFFF"/>
        </w:rPr>
        <w:t>A Balancing Act: A Look at Checks and Balances</w:t>
      </w:r>
      <w:r w:rsidRPr="00D955AA" w:rsidR="00850B01">
        <w:rPr>
          <w:rFonts w:ascii="Times New Roman" w:hAnsi="Times New Roman" w:cs="Times New Roman"/>
          <w:color w:val="222222"/>
          <w:sz w:val="24"/>
          <w:szCs w:val="24"/>
          <w:shd w:val="clear" w:color="auto" w:fill="FFFFFF"/>
        </w:rPr>
        <w:t>. Lerner Publications.</w:t>
      </w:r>
    </w:p>
    <w:p w:rsidR="006462BE" w:rsidRPr="00D955AA" w:rsidP="00D955AA">
      <w:pPr>
        <w:pStyle w:val="ListParagraph"/>
        <w:spacing w:line="480" w:lineRule="auto"/>
        <w:ind w:left="1571" w:hanging="851"/>
        <w:rPr>
          <w:rFonts w:ascii="Times New Roman" w:hAnsi="Times New Roman" w:cs="Times New Roman"/>
          <w:sz w:val="24"/>
          <w:szCs w:val="24"/>
        </w:rPr>
      </w:pPr>
      <w:r w:rsidRPr="00D955AA">
        <w:rPr>
          <w:rFonts w:ascii="Times New Roman" w:hAnsi="Times New Roman" w:cs="Times New Roman"/>
          <w:color w:val="222222"/>
          <w:sz w:val="24"/>
          <w:szCs w:val="24"/>
          <w:shd w:val="clear" w:color="auto" w:fill="FFFFFF"/>
        </w:rPr>
        <w:t>Hampshire, N. (2014). Bill of Rights. </w:t>
      </w:r>
      <w:r w:rsidRPr="00D955AA">
        <w:rPr>
          <w:rFonts w:ascii="Times New Roman" w:hAnsi="Times New Roman" w:cs="Times New Roman"/>
          <w:i/>
          <w:iCs/>
          <w:color w:val="222222"/>
          <w:sz w:val="24"/>
          <w:szCs w:val="24"/>
          <w:shd w:val="clear" w:color="auto" w:fill="FFFFFF"/>
        </w:rPr>
        <w:t>Network</w:t>
      </w:r>
      <w:r w:rsidRPr="00D955AA">
        <w:rPr>
          <w:rFonts w:ascii="Times New Roman" w:hAnsi="Times New Roman" w:cs="Times New Roman"/>
          <w:color w:val="222222"/>
          <w:sz w:val="24"/>
          <w:szCs w:val="24"/>
          <w:shd w:val="clear" w:color="auto" w:fill="FFFFFF"/>
        </w:rPr>
        <w:t>, 125.</w:t>
      </w: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8064779"/>
      <w:docPartObj>
        <w:docPartGallery w:val="Page Numbers (Top of Page)"/>
        <w:docPartUnique/>
      </w:docPartObj>
    </w:sdtPr>
    <w:sdtEndPr>
      <w:rPr>
        <w:noProof/>
      </w:rPr>
    </w:sdtEndPr>
    <w:sdtContent>
      <w:p w:rsidR="00D53B7C">
        <w:pPr>
          <w:pStyle w:val="Header"/>
          <w:jc w:val="right"/>
        </w:pPr>
        <w:r>
          <w:fldChar w:fldCharType="begin"/>
        </w:r>
        <w:r>
          <w:instrText xml:space="preserve"> PAGE   \* MERGEFORMAT </w:instrText>
        </w:r>
        <w:r>
          <w:fldChar w:fldCharType="separate"/>
        </w:r>
        <w:r w:rsidR="00D955AA">
          <w:rPr>
            <w:noProof/>
          </w:rPr>
          <w:t>3</w:t>
        </w:r>
        <w:r>
          <w:rPr>
            <w:noProof/>
          </w:rPr>
          <w:fldChar w:fldCharType="end"/>
        </w:r>
      </w:p>
    </w:sdtContent>
  </w:sdt>
  <w:p w:rsidR="00D53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E897900"/>
    <w:multiLevelType w:val="hybridMultilevel"/>
    <w:tmpl w:val="267229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B7C"/>
    <w:rsid w:val="00115CF0"/>
    <w:rsid w:val="00272BC9"/>
    <w:rsid w:val="00385DA5"/>
    <w:rsid w:val="006462BE"/>
    <w:rsid w:val="00704CF9"/>
    <w:rsid w:val="00737B5D"/>
    <w:rsid w:val="00767112"/>
    <w:rsid w:val="00850B01"/>
    <w:rsid w:val="0099389B"/>
    <w:rsid w:val="00A323A9"/>
    <w:rsid w:val="00C120B2"/>
    <w:rsid w:val="00C83FDA"/>
    <w:rsid w:val="00D53B7C"/>
    <w:rsid w:val="00D955AA"/>
    <w:rsid w:val="00FB2A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7C"/>
  </w:style>
  <w:style w:type="paragraph" w:styleId="Footer">
    <w:name w:val="footer"/>
    <w:basedOn w:val="Normal"/>
    <w:link w:val="FooterChar"/>
    <w:uiPriority w:val="99"/>
    <w:unhideWhenUsed/>
    <w:rsid w:val="00D53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7C"/>
  </w:style>
  <w:style w:type="paragraph" w:styleId="ListParagraph">
    <w:name w:val="List Paragraph"/>
    <w:basedOn w:val="Normal"/>
    <w:uiPriority w:val="34"/>
    <w:qFormat/>
    <w:rsid w:val="00FB2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1</cp:revision>
  <dcterms:created xsi:type="dcterms:W3CDTF">2021-07-17T19:26:00Z</dcterms:created>
  <dcterms:modified xsi:type="dcterms:W3CDTF">2021-07-17T21:15:00Z</dcterms:modified>
</cp:coreProperties>
</file>